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85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9249"/>
      </w:tblGrid>
      <w:tr w:rsidR="00966AB2" w:rsidRPr="00AD55F9" w:rsidTr="00966AB2">
        <w:trPr>
          <w:trHeight w:val="2117"/>
          <w:jc w:val="center"/>
        </w:trPr>
        <w:tc>
          <w:tcPr>
            <w:tcW w:w="1236" w:type="dxa"/>
            <w:vAlign w:val="center"/>
          </w:tcPr>
          <w:p w:rsidR="00966AB2" w:rsidRPr="00AD55F9" w:rsidRDefault="00966AB2" w:rsidP="006F0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966AB2" w:rsidRPr="00AD55F9" w:rsidRDefault="00966AB2" w:rsidP="006F066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D55F9">
              <w:rPr>
                <w:rFonts w:ascii="Times New Roman" w:hAnsi="Times New Roman" w:cs="Times New Roman"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4277759D" wp14:editId="7BE7F0C8">
                  <wp:extent cx="647700" cy="971550"/>
                  <wp:effectExtent l="0" t="0" r="0" b="0"/>
                  <wp:docPr id="1" name="Resim 1" descr="http://www.mu.edu.tr/Icerik/Sayfa/bidb.mu.edu.tr/logo3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u.edu.tr/Icerik/Sayfa/bidb.mu.edu.tr/logo3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55F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    </w:t>
            </w:r>
          </w:p>
          <w:p w:rsidR="00966AB2" w:rsidRPr="00AD55F9" w:rsidRDefault="00966AB2" w:rsidP="006F066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9249" w:type="dxa"/>
            <w:vAlign w:val="center"/>
          </w:tcPr>
          <w:p w:rsidR="00966AB2" w:rsidRPr="00AD55F9" w:rsidRDefault="00966AB2" w:rsidP="006F066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966AB2" w:rsidRPr="00AD55F9" w:rsidRDefault="00966AB2" w:rsidP="006F0667">
            <w:pPr>
              <w:spacing w:line="360" w:lineRule="auto"/>
              <w:ind w:left="463" w:hanging="11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MUĞLA SITKI KOÇMAN ÜNİVERSİ</w:t>
            </w:r>
            <w:r w:rsidRPr="00AD55F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TESİ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/ </w:t>
            </w:r>
            <w:r w:rsidRPr="00D3356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MUĞLA SITKI KOÇMAN UNIVERSITY</w:t>
            </w:r>
          </w:p>
          <w:p w:rsidR="00966AB2" w:rsidRPr="00AD55F9" w:rsidRDefault="00966AB2" w:rsidP="006F0667">
            <w:pPr>
              <w:spacing w:line="360" w:lineRule="auto"/>
              <w:ind w:left="463" w:hanging="11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MÜHENDİSLİK FAKÜLTESİ / </w:t>
            </w:r>
            <w:r w:rsidRPr="00D3356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FACULTY OF ENGINEERING</w:t>
            </w:r>
          </w:p>
          <w:p w:rsidR="00966AB2" w:rsidRPr="00AD55F9" w:rsidRDefault="00966AB2" w:rsidP="006F0667">
            <w:pPr>
              <w:spacing w:line="360" w:lineRule="auto"/>
              <w:ind w:left="463" w:hanging="11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D55F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İNŞAAT MÜHENDİSLİĞİ BÖLÜMÜ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/ </w:t>
            </w:r>
            <w:r w:rsidRPr="00D3356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DEPARTMENT OF CIVIL ENGINEERING</w:t>
            </w:r>
          </w:p>
          <w:p w:rsidR="00966AB2" w:rsidRPr="00AD55F9" w:rsidRDefault="00966AB2" w:rsidP="006F0667">
            <w:pPr>
              <w:ind w:left="463" w:hanging="11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966AB2" w:rsidRPr="00AD55F9" w:rsidRDefault="00966AB2" w:rsidP="006F0667">
            <w:pPr>
              <w:ind w:left="463" w:hanging="113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C5385">
              <w:rPr>
                <w:rFonts w:ascii="Times New Roman" w:hAnsi="Times New Roman" w:cs="Times New Roman"/>
                <w:b/>
                <w:lang w:val="tr-TR"/>
              </w:rPr>
              <w:t>AKADEMİK PERSONEL MEMNUNİYET ANKETİ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Cs w:val="24"/>
                <w:lang w:val="tr-TR"/>
              </w:rPr>
              <w:t xml:space="preserve"> </w:t>
            </w:r>
            <w:r w:rsidRPr="002C5385"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  <w:t>ACADEMIC STAFF SATISFACTION SURVEY</w:t>
            </w:r>
          </w:p>
        </w:tc>
      </w:tr>
    </w:tbl>
    <w:p w:rsidR="00966AB2" w:rsidRDefault="00966AB2" w:rsidP="00F7505D">
      <w:pPr>
        <w:spacing w:after="0"/>
        <w:jc w:val="both"/>
        <w:rPr>
          <w:rFonts w:ascii="Times New Roman" w:hAnsi="Times New Roman" w:cs="Times New Roman"/>
          <w:b/>
          <w:lang w:val="tr-TR"/>
        </w:rPr>
      </w:pPr>
    </w:p>
    <w:p w:rsidR="00F7505D" w:rsidRPr="00D302F5" w:rsidRDefault="00F7505D" w:rsidP="00F7505D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D302F5">
        <w:rPr>
          <w:rFonts w:ascii="Times New Roman" w:hAnsi="Times New Roman" w:cs="Times New Roman"/>
          <w:b/>
          <w:sz w:val="20"/>
          <w:szCs w:val="20"/>
          <w:lang w:val="tr-TR"/>
        </w:rPr>
        <w:t>Değerli Çalışma Arkadaşlarım,</w:t>
      </w:r>
    </w:p>
    <w:p w:rsidR="000416FC" w:rsidRPr="00D302F5" w:rsidRDefault="00F7505D" w:rsidP="00F7505D">
      <w:pPr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D302F5">
        <w:rPr>
          <w:rFonts w:ascii="Times New Roman" w:hAnsi="Times New Roman" w:cs="Times New Roman"/>
          <w:b/>
          <w:sz w:val="20"/>
          <w:szCs w:val="20"/>
          <w:lang w:val="tr-TR"/>
        </w:rPr>
        <w:t>Akademik Personel Memnuniyet Anketi</w:t>
      </w:r>
      <w:r w:rsidRPr="00D302F5">
        <w:rPr>
          <w:rFonts w:ascii="Times New Roman" w:hAnsi="Times New Roman" w:cs="Times New Roman"/>
          <w:sz w:val="20"/>
          <w:szCs w:val="20"/>
          <w:lang w:val="tr-TR"/>
        </w:rPr>
        <w:t>, bölümümüzde eğitim ve öğretimin kalitesini yükseltmek amacıyla hazırl</w:t>
      </w:r>
      <w:r w:rsidR="00AF04ED" w:rsidRPr="00D302F5">
        <w:rPr>
          <w:rFonts w:ascii="Times New Roman" w:hAnsi="Times New Roman" w:cs="Times New Roman"/>
          <w:sz w:val="20"/>
          <w:szCs w:val="20"/>
          <w:lang w:val="tr-TR"/>
        </w:rPr>
        <w:t xml:space="preserve">anmıştır. </w:t>
      </w:r>
      <w:r w:rsidRPr="00D302F5">
        <w:rPr>
          <w:rFonts w:ascii="Times New Roman" w:hAnsi="Times New Roman" w:cs="Times New Roman"/>
          <w:sz w:val="20"/>
          <w:szCs w:val="20"/>
          <w:lang w:val="tr-TR"/>
        </w:rPr>
        <w:t>Değerli katkılarınız için teşekkür ederiz.</w:t>
      </w:r>
    </w:p>
    <w:p w:rsidR="00F7505D" w:rsidRPr="00D302F5" w:rsidRDefault="00F7505D" w:rsidP="00F7505D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D302F5">
        <w:rPr>
          <w:rFonts w:ascii="Times New Roman" w:hAnsi="Times New Roman" w:cs="Times New Roman"/>
          <w:b/>
          <w:i/>
          <w:sz w:val="20"/>
          <w:szCs w:val="20"/>
          <w:lang w:val="en-US"/>
        </w:rPr>
        <w:t>Dear Colleagues,</w:t>
      </w:r>
    </w:p>
    <w:p w:rsidR="00F7505D" w:rsidRPr="00D302F5" w:rsidRDefault="00F7505D" w:rsidP="00A355B0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D302F5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Academic Staff Satisfaction Survey </w:t>
      </w:r>
      <w:r w:rsidRPr="00D302F5">
        <w:rPr>
          <w:rFonts w:ascii="Times New Roman" w:hAnsi="Times New Roman" w:cs="Times New Roman"/>
          <w:i/>
          <w:sz w:val="20"/>
          <w:szCs w:val="20"/>
          <w:lang w:val="en-US"/>
        </w:rPr>
        <w:t xml:space="preserve">is prepared in an attempt to improve the quality of education and training </w:t>
      </w:r>
      <w:r w:rsidR="00AF04ED" w:rsidRPr="00D302F5">
        <w:rPr>
          <w:rFonts w:ascii="Times New Roman" w:hAnsi="Times New Roman" w:cs="Times New Roman"/>
          <w:i/>
          <w:sz w:val="20"/>
          <w:szCs w:val="20"/>
          <w:lang w:val="en-US"/>
        </w:rPr>
        <w:t>in our department.</w:t>
      </w:r>
      <w:r w:rsidR="003B55CA" w:rsidRPr="00D302F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Thank you for your valuable contribution.</w:t>
      </w:r>
    </w:p>
    <w:p w:rsidR="003B55CA" w:rsidRDefault="00F23A1F" w:rsidP="00F23A1F">
      <w:pPr>
        <w:jc w:val="right"/>
        <w:rPr>
          <w:rFonts w:ascii="Times New Roman" w:hAnsi="Times New Roman" w:cs="Times New Roman"/>
          <w:b/>
          <w:lang w:val="en-US"/>
        </w:rPr>
      </w:pPr>
      <w:r w:rsidRPr="00543D5D">
        <w:rPr>
          <w:b/>
          <w:noProof/>
          <w:color w:val="000000" w:themeColor="text1"/>
          <w:lang w:val="en-US"/>
        </w:rPr>
        <w:t>BÖLÜM BAŞKANLIĞI /</w:t>
      </w:r>
      <w:r>
        <w:rPr>
          <w:b/>
          <w:noProof/>
          <w:color w:val="000000" w:themeColor="text1"/>
          <w:lang w:val="en-US"/>
        </w:rPr>
        <w:t xml:space="preserve"> </w:t>
      </w:r>
      <w:r w:rsidRPr="00543D5D">
        <w:rPr>
          <w:b/>
          <w:i/>
          <w:noProof/>
          <w:color w:val="000000" w:themeColor="text1"/>
          <w:sz w:val="20"/>
          <w:szCs w:val="20"/>
          <w:lang w:val="en-US"/>
        </w:rPr>
        <w:t>HEAD OF DEPARTMENT</w:t>
      </w:r>
    </w:p>
    <w:tbl>
      <w:tblPr>
        <w:tblStyle w:val="TabloKlavuzu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8227"/>
        <w:gridCol w:w="340"/>
        <w:gridCol w:w="340"/>
        <w:gridCol w:w="340"/>
        <w:gridCol w:w="340"/>
        <w:gridCol w:w="340"/>
      </w:tblGrid>
      <w:tr w:rsidR="003B55CA" w:rsidRPr="003B55CA" w:rsidTr="00C047A6">
        <w:trPr>
          <w:cantSplit/>
          <w:trHeight w:val="353"/>
          <w:jc w:val="center"/>
        </w:trPr>
        <w:tc>
          <w:tcPr>
            <w:tcW w:w="8648" w:type="dxa"/>
            <w:gridSpan w:val="2"/>
            <w:vAlign w:val="center"/>
          </w:tcPr>
          <w:p w:rsid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B55C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BÖLÜM HAKKINDA MEMNUNİYET DÜZEYİNİZİ DEĞERLENDİRİNİZ.</w:t>
            </w:r>
          </w:p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B55C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EVALUATE YOUR SATISFACTION LEVEL ABOUT THE DEPARTMENT.</w:t>
            </w:r>
          </w:p>
        </w:tc>
        <w:tc>
          <w:tcPr>
            <w:tcW w:w="1700" w:type="dxa"/>
            <w:gridSpan w:val="5"/>
            <w:vAlign w:val="center"/>
          </w:tcPr>
          <w:p w:rsidR="003B55CA" w:rsidRPr="003B55CA" w:rsidRDefault="003B55CA" w:rsidP="003B55CA">
            <w:pPr>
              <w:spacing w:after="8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B55C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Değerlendirme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br/>
            </w:r>
            <w:r w:rsidRPr="003B55CA"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  <w:t>Evaluation</w:t>
            </w:r>
          </w:p>
        </w:tc>
      </w:tr>
      <w:tr w:rsidR="003B55CA" w:rsidRPr="003B55CA" w:rsidTr="00173076">
        <w:trPr>
          <w:trHeight w:val="526"/>
          <w:jc w:val="center"/>
        </w:trPr>
        <w:tc>
          <w:tcPr>
            <w:tcW w:w="8648" w:type="dxa"/>
            <w:gridSpan w:val="2"/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B55C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 Hiç katılmıyorum 2. Katılmıyorum 3. Kararsızım 4. Katılıyorum 5. Tamamen katılıyorum</w:t>
            </w:r>
          </w:p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B55C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1. Strongly disagree 2. Disagree 3. Undecided 4. Agree 5. Strongly agree</w:t>
            </w:r>
          </w:p>
        </w:tc>
        <w:tc>
          <w:tcPr>
            <w:tcW w:w="340" w:type="dxa"/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B55C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340" w:type="dxa"/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B55C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340" w:type="dxa"/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B55C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340" w:type="dxa"/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B55C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</w:t>
            </w:r>
          </w:p>
        </w:tc>
        <w:tc>
          <w:tcPr>
            <w:tcW w:w="340" w:type="dxa"/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B55C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5</w:t>
            </w:r>
          </w:p>
        </w:tc>
      </w:tr>
      <w:tr w:rsidR="003B55CA" w:rsidRPr="003B55CA" w:rsidTr="00C047A6">
        <w:trPr>
          <w:trHeight w:val="509"/>
          <w:jc w:val="center"/>
        </w:trPr>
        <w:tc>
          <w:tcPr>
            <w:tcW w:w="421" w:type="dxa"/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B55C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8227" w:type="dxa"/>
            <w:shd w:val="clear" w:color="auto" w:fill="auto"/>
            <w:vAlign w:val="center"/>
          </w:tcPr>
          <w:p w:rsidR="003B55CA" w:rsidRPr="003B55CA" w:rsidRDefault="003B55CA" w:rsidP="00BF7733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B55C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Bölüm binasının fiziksel şartlarını (ısı, ışık, bina tasarımı vb.) ve </w:t>
            </w:r>
            <w:proofErr w:type="gramStart"/>
            <w:r w:rsidRPr="003B55C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hijyen</w:t>
            </w:r>
            <w:proofErr w:type="gramEnd"/>
            <w:r w:rsidRPr="003B55C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koşullarını yeterli buluyorum.</w:t>
            </w:r>
            <w:r w:rsidR="007417B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BF7733" w:rsidRPr="00BF773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</w:t>
            </w:r>
            <w:r w:rsidRPr="00BF773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 find physical conditions (heat, light, design etc.) and hygiene </w:t>
            </w:r>
            <w:r w:rsidR="007417B7" w:rsidRPr="00BF773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state of the building sufficient.</w:t>
            </w:r>
            <w:r w:rsidR="00BF7733" w:rsidRPr="00BF773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40" w:type="dxa"/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3B55CA" w:rsidRPr="003B55CA" w:rsidTr="00C047A6">
        <w:trPr>
          <w:trHeight w:val="509"/>
          <w:jc w:val="center"/>
        </w:trPr>
        <w:tc>
          <w:tcPr>
            <w:tcW w:w="421" w:type="dxa"/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B55C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8227" w:type="dxa"/>
            <w:shd w:val="clear" w:color="auto" w:fill="auto"/>
            <w:vAlign w:val="center"/>
          </w:tcPr>
          <w:p w:rsidR="007417B7" w:rsidRPr="007417B7" w:rsidRDefault="003B55CA" w:rsidP="00BF7733">
            <w:pPr>
              <w:spacing w:after="80" w:line="259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B55C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Bölüm çalışma ofislerini donanım açısından yeterli buluyorum.</w:t>
            </w:r>
            <w:r w:rsidR="00BF773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(</w:t>
            </w:r>
            <w:r w:rsidR="007417B7" w:rsidRPr="007417B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 find offices of the department </w:t>
            </w:r>
            <w:r w:rsidR="007417B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sufficient in terms of equipment</w:t>
            </w:r>
            <w:r w:rsidR="007417B7" w:rsidRPr="007417B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 w:rsidR="00BF773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40" w:type="dxa"/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3B55CA" w:rsidRPr="003B55CA" w:rsidTr="00C047A6">
        <w:trPr>
          <w:trHeight w:val="509"/>
          <w:jc w:val="center"/>
        </w:trPr>
        <w:tc>
          <w:tcPr>
            <w:tcW w:w="421" w:type="dxa"/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B55C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8227" w:type="dxa"/>
            <w:shd w:val="clear" w:color="auto" w:fill="auto"/>
            <w:vAlign w:val="center"/>
          </w:tcPr>
          <w:p w:rsidR="007417B7" w:rsidRPr="007417B7" w:rsidRDefault="003B55CA" w:rsidP="00BF7733">
            <w:pPr>
              <w:spacing w:after="80" w:line="259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B55C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Bölüm dersliklerindeki teknolojik altyapı (internet, </w:t>
            </w:r>
            <w:proofErr w:type="gramStart"/>
            <w:r w:rsidRPr="003B55C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projeksiyon</w:t>
            </w:r>
            <w:proofErr w:type="gramEnd"/>
            <w:r w:rsidRPr="003B55C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3B55C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netbook</w:t>
            </w:r>
            <w:proofErr w:type="spellEnd"/>
            <w:r w:rsidRPr="003B55C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kumanda vb.) imkanlarını yeterli buluyorum.</w:t>
            </w:r>
            <w:r w:rsidR="00BF773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(</w:t>
            </w:r>
            <w:r w:rsidR="007417B7" w:rsidRPr="007417B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 find technological infrastructure facilities (internet, projector, netbook, remote control etc.) in the classroom sufficient.</w:t>
            </w:r>
            <w:r w:rsidR="00BF773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40" w:type="dxa"/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bookmarkStart w:id="0" w:name="_GoBack"/>
        <w:bookmarkEnd w:id="0"/>
      </w:tr>
      <w:tr w:rsidR="003B55CA" w:rsidRPr="003B55CA" w:rsidTr="00C047A6">
        <w:trPr>
          <w:trHeight w:val="509"/>
          <w:jc w:val="center"/>
        </w:trPr>
        <w:tc>
          <w:tcPr>
            <w:tcW w:w="421" w:type="dxa"/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B55C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</w:t>
            </w:r>
          </w:p>
        </w:tc>
        <w:tc>
          <w:tcPr>
            <w:tcW w:w="8227" w:type="dxa"/>
            <w:shd w:val="clear" w:color="auto" w:fill="auto"/>
            <w:vAlign w:val="center"/>
          </w:tcPr>
          <w:p w:rsidR="007417B7" w:rsidRPr="007417B7" w:rsidRDefault="003B55CA" w:rsidP="00BF7733">
            <w:pPr>
              <w:spacing w:after="80" w:line="259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B55C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Bölümün teknik şartlarını (bilgisayar, yazıcı, büro malzemeleri vb.) yeterli buluyorum.</w:t>
            </w:r>
            <w:r w:rsidR="00BF773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(</w:t>
            </w:r>
            <w:r w:rsidR="007417B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 find technical facilities (computer, </w:t>
            </w:r>
            <w:proofErr w:type="gramStart"/>
            <w:r w:rsidR="007417B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printer</w:t>
            </w:r>
            <w:proofErr w:type="gramEnd"/>
            <w:r w:rsidR="007417B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office equipment etc.) of the department sufficient.</w:t>
            </w:r>
            <w:r w:rsidR="00BF773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40" w:type="dxa"/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3B55CA" w:rsidRPr="003B55CA" w:rsidTr="00C047A6">
        <w:trPr>
          <w:trHeight w:val="509"/>
          <w:jc w:val="center"/>
        </w:trPr>
        <w:tc>
          <w:tcPr>
            <w:tcW w:w="421" w:type="dxa"/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B55C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5</w:t>
            </w:r>
          </w:p>
        </w:tc>
        <w:tc>
          <w:tcPr>
            <w:tcW w:w="8227" w:type="dxa"/>
            <w:shd w:val="clear" w:color="auto" w:fill="auto"/>
          </w:tcPr>
          <w:p w:rsidR="007417B7" w:rsidRPr="00027A96" w:rsidRDefault="003B55CA" w:rsidP="00BF7733">
            <w:pPr>
              <w:spacing w:after="80" w:line="259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B55C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Bölümümde işlerimi yürütmek için ihtiyaç duyduğum bilgiye kolayca ve zamanında ulaşabiliyorum.</w:t>
            </w:r>
            <w:r w:rsidR="00BF773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(</w:t>
            </w:r>
            <w:r w:rsidR="00027A9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 can easily and timely reach information that I need to conduct my departmental works.</w:t>
            </w:r>
            <w:r w:rsidR="00BF773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40" w:type="dxa"/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3B55CA" w:rsidRPr="003B55CA" w:rsidTr="00C047A6">
        <w:trPr>
          <w:trHeight w:val="509"/>
          <w:jc w:val="center"/>
        </w:trPr>
        <w:tc>
          <w:tcPr>
            <w:tcW w:w="421" w:type="dxa"/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B55C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6</w:t>
            </w:r>
          </w:p>
        </w:tc>
        <w:tc>
          <w:tcPr>
            <w:tcW w:w="8227" w:type="dxa"/>
            <w:shd w:val="clear" w:color="auto" w:fill="auto"/>
            <w:vAlign w:val="center"/>
          </w:tcPr>
          <w:p w:rsidR="00027A96" w:rsidRPr="00027A96" w:rsidRDefault="003B55CA" w:rsidP="00BF7733">
            <w:pPr>
              <w:spacing w:after="80" w:line="259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B55C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Bölümümde iş yükü</w:t>
            </w:r>
            <w:r w:rsidR="00BF773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/ ders yükü</w:t>
            </w:r>
            <w:r w:rsidRPr="003B55C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paylaşımının adil olduğunu düşünüyorum.</w:t>
            </w:r>
            <w:r w:rsidR="00BF773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(</w:t>
            </w:r>
            <w:r w:rsidR="00027A9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 think that work</w:t>
            </w:r>
            <w:r w:rsidR="00BF773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load / course load sharing is fair</w:t>
            </w:r>
            <w:r w:rsidR="00027A9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in the department.</w:t>
            </w:r>
            <w:r w:rsidR="00BF773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40" w:type="dxa"/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3B55CA" w:rsidRPr="003B55CA" w:rsidTr="00C047A6">
        <w:trPr>
          <w:trHeight w:val="509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B55C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7</w:t>
            </w:r>
          </w:p>
        </w:tc>
        <w:tc>
          <w:tcPr>
            <w:tcW w:w="8227" w:type="dxa"/>
            <w:tcBorders>
              <w:bottom w:val="single" w:sz="4" w:space="0" w:color="auto"/>
            </w:tcBorders>
            <w:shd w:val="clear" w:color="auto" w:fill="auto"/>
          </w:tcPr>
          <w:p w:rsidR="00027A96" w:rsidRPr="00027A96" w:rsidRDefault="003B55CA" w:rsidP="001240F3">
            <w:pPr>
              <w:spacing w:after="80" w:line="259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B55C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Bölümün bilimsel çalışmalarımı sürdürme konusundaki desteklerini yeterli buluyorum.</w:t>
            </w:r>
            <w:r w:rsidR="001240F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(</w:t>
            </w:r>
            <w:r w:rsidR="00027A9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 find support of the department to conduct my scientific studies sufficient.</w:t>
            </w:r>
            <w:r w:rsidR="001240F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3B55CA" w:rsidRPr="003B55CA" w:rsidTr="00C047A6">
        <w:trPr>
          <w:trHeight w:val="509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B55C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8</w:t>
            </w:r>
          </w:p>
        </w:tc>
        <w:tc>
          <w:tcPr>
            <w:tcW w:w="8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A96" w:rsidRPr="001240F3" w:rsidRDefault="003B55CA" w:rsidP="00027A96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B55C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Bölümün düzenlediği sosyal, kültürel ve mesleki faaliyetleri yeterli buluyorum</w:t>
            </w:r>
            <w:r w:rsidR="00027A9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</w:t>
            </w:r>
            <w:r w:rsidR="001240F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(</w:t>
            </w:r>
            <w:r w:rsidR="00027A9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 find social, cultural and occupational activities of the department sufficient.</w:t>
            </w:r>
            <w:r w:rsidR="001240F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3B55CA" w:rsidRPr="003B55CA" w:rsidTr="00C047A6">
        <w:trPr>
          <w:trHeight w:val="509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B55C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9</w:t>
            </w:r>
          </w:p>
        </w:tc>
        <w:tc>
          <w:tcPr>
            <w:tcW w:w="8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A96" w:rsidRPr="00E55DCC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B55C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Laboratuvar altyapısını ve laboratuvar ihtiyaçları için bölümün desteğini yeterli buluyorum.</w:t>
            </w:r>
            <w:r w:rsidR="00E55DC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E55DC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="00027A9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 find laboratory infrastructure and departmental support for needs of laboratory sufficient.</w:t>
            </w:r>
            <w:r w:rsidR="00E55DC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3B55CA" w:rsidRPr="003B55CA" w:rsidTr="00C047A6">
        <w:trPr>
          <w:trHeight w:val="472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B55C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</w:t>
            </w:r>
          </w:p>
        </w:tc>
        <w:tc>
          <w:tcPr>
            <w:tcW w:w="8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A96" w:rsidRPr="00E55DCC" w:rsidRDefault="003B55CA" w:rsidP="00E55DCC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B55C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Araştırma yapmaya yeterince zaman ayırabiliyorum.</w:t>
            </w:r>
            <w:r w:rsidR="00E55DC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(</w:t>
            </w:r>
            <w:r w:rsidR="00E55DC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 can spare sufficient</w:t>
            </w:r>
            <w:r w:rsidR="00027A9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time for research.</w:t>
            </w:r>
            <w:r w:rsidR="00E55DC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3B55CA" w:rsidRPr="003B55CA" w:rsidTr="00C047A6">
        <w:trPr>
          <w:trHeight w:val="421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B55CA" w:rsidRPr="001A2219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A221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11</w:t>
            </w:r>
          </w:p>
        </w:tc>
        <w:tc>
          <w:tcPr>
            <w:tcW w:w="8227" w:type="dxa"/>
            <w:tcBorders>
              <w:bottom w:val="single" w:sz="4" w:space="0" w:color="auto"/>
            </w:tcBorders>
            <w:shd w:val="clear" w:color="auto" w:fill="auto"/>
          </w:tcPr>
          <w:p w:rsidR="00027A96" w:rsidRPr="001A2219" w:rsidRDefault="003B55CA" w:rsidP="001A2219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B55C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Kendimi bölümün bir parçası olarak görüyorum.</w:t>
            </w:r>
            <w:r w:rsidR="001A22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1A221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="00027A9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 feel </w:t>
            </w:r>
            <w:r w:rsidR="001A221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myself as</w:t>
            </w:r>
            <w:r w:rsidR="00027A9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 part of the department.</w:t>
            </w:r>
            <w:r w:rsidR="001A221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3B55CA" w:rsidRPr="003B55CA" w:rsidTr="00C00261">
        <w:trPr>
          <w:trHeight w:val="509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B55C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12</w:t>
            </w:r>
          </w:p>
        </w:tc>
        <w:tc>
          <w:tcPr>
            <w:tcW w:w="8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A96" w:rsidRPr="001A2219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3B55C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Bölümümüz ile ilgili genel memnuniyet düzeyim yüksektir.</w:t>
            </w:r>
            <w:r w:rsidR="001A221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(</w:t>
            </w:r>
            <w:r w:rsidR="008C7A0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My general state of satisfaction about the department is high.</w:t>
            </w:r>
            <w:r w:rsidR="001A221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3B55CA" w:rsidRPr="003B55CA" w:rsidRDefault="003B55CA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00261" w:rsidRPr="003B55CA" w:rsidTr="00C00261">
        <w:trPr>
          <w:trHeight w:val="699"/>
          <w:jc w:val="center"/>
        </w:trPr>
        <w:tc>
          <w:tcPr>
            <w:tcW w:w="421" w:type="dxa"/>
          </w:tcPr>
          <w:p w:rsidR="00C00261" w:rsidRPr="003B55CA" w:rsidRDefault="00C00261" w:rsidP="003B55CA">
            <w:pPr>
              <w:spacing w:after="8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3B55C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13</w:t>
            </w:r>
          </w:p>
        </w:tc>
        <w:tc>
          <w:tcPr>
            <w:tcW w:w="9927" w:type="dxa"/>
            <w:gridSpan w:val="6"/>
            <w:shd w:val="clear" w:color="auto" w:fill="auto"/>
          </w:tcPr>
          <w:p w:rsidR="00C00261" w:rsidRDefault="00C00261" w:rsidP="003B55CA">
            <w:pPr>
              <w:spacing w:after="80" w:line="259" w:lineRule="auto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3B55C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Diğer görüş ve önerileriniz: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opinions</w:t>
            </w:r>
            <w:proofErr w:type="spellEnd"/>
            <w:r w:rsidRPr="003B55CA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3B55CA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and</w:t>
            </w:r>
            <w:proofErr w:type="spellEnd"/>
            <w:r w:rsidRPr="003B55CA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3B55CA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suggestions</w:t>
            </w:r>
            <w:proofErr w:type="spellEnd"/>
            <w:r w:rsidRPr="003B55CA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)</w:t>
            </w:r>
          </w:p>
          <w:p w:rsidR="00A355B0" w:rsidRDefault="00A355B0" w:rsidP="003B55CA">
            <w:pPr>
              <w:spacing w:after="80" w:line="259" w:lineRule="auto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</w:p>
          <w:p w:rsidR="00A355B0" w:rsidRDefault="00A355B0" w:rsidP="003B55CA">
            <w:pPr>
              <w:spacing w:after="80" w:line="259" w:lineRule="auto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</w:p>
          <w:p w:rsidR="00A355B0" w:rsidRDefault="00A355B0" w:rsidP="003B55CA">
            <w:pPr>
              <w:spacing w:after="80" w:line="259" w:lineRule="auto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</w:p>
          <w:p w:rsidR="00A355B0" w:rsidRPr="003B55CA" w:rsidRDefault="00A355B0" w:rsidP="003B55C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0416FC" w:rsidRPr="00F7505D" w:rsidRDefault="000416FC">
      <w:pPr>
        <w:rPr>
          <w:rFonts w:ascii="Times New Roman" w:hAnsi="Times New Roman" w:cs="Times New Roman"/>
        </w:rPr>
      </w:pPr>
    </w:p>
    <w:sectPr w:rsidR="000416FC" w:rsidRPr="00F7505D" w:rsidSect="00A355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D7"/>
    <w:rsid w:val="00027A96"/>
    <w:rsid w:val="000416FC"/>
    <w:rsid w:val="000C26D7"/>
    <w:rsid w:val="001240F3"/>
    <w:rsid w:val="00173076"/>
    <w:rsid w:val="001A2219"/>
    <w:rsid w:val="003B55CA"/>
    <w:rsid w:val="003B790E"/>
    <w:rsid w:val="003F196B"/>
    <w:rsid w:val="007417B7"/>
    <w:rsid w:val="007B4799"/>
    <w:rsid w:val="008C7A0E"/>
    <w:rsid w:val="00966AB2"/>
    <w:rsid w:val="009D53B3"/>
    <w:rsid w:val="00A355B0"/>
    <w:rsid w:val="00AF04ED"/>
    <w:rsid w:val="00BF7733"/>
    <w:rsid w:val="00C00261"/>
    <w:rsid w:val="00C047A6"/>
    <w:rsid w:val="00D302F5"/>
    <w:rsid w:val="00E41DF8"/>
    <w:rsid w:val="00E55DCC"/>
    <w:rsid w:val="00F23A1F"/>
    <w:rsid w:val="00F7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E8733"/>
  <w15:chartTrackingRefBased/>
  <w15:docId w15:val="{DB26EEAF-4B21-4ED1-B924-7FF86FC5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6FC"/>
    <w:rPr>
      <w:lang w:val="en-C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16FC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5B504-1761-4638-8B63-5BF5EC3E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Toygar</dc:creator>
  <cp:keywords/>
  <dc:description/>
  <cp:lastModifiedBy>Özlem Kasap Keskin</cp:lastModifiedBy>
  <cp:revision>18</cp:revision>
  <dcterms:created xsi:type="dcterms:W3CDTF">2019-05-23T08:28:00Z</dcterms:created>
  <dcterms:modified xsi:type="dcterms:W3CDTF">2019-05-23T13:34:00Z</dcterms:modified>
</cp:coreProperties>
</file>